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r w:rsidRPr="00EF5CF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Hướng dẫn cách học trên Truyền hình Hà Nội:</w:t>
      </w:r>
    </w:p>
    <w:bookmarkEnd w:id="0"/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i/>
          <w:iCs/>
          <w:color w:val="333333"/>
          <w:sz w:val="21"/>
          <w:szCs w:val="21"/>
        </w:rPr>
        <w:t>(Nguồn: </w:t>
      </w:r>
      <w:hyperlink r:id="rId4" w:history="1">
        <w:r w:rsidRPr="00EF5CF2">
          <w:rPr>
            <w:rFonts w:ascii="Arial" w:eastAsia="Times New Roman" w:hAnsi="Arial" w:cs="Arial"/>
            <w:i/>
            <w:iCs/>
            <w:color w:val="3C3C3C"/>
            <w:sz w:val="21"/>
            <w:szCs w:val="21"/>
          </w:rPr>
          <w:t>http://hanoitv.vn/lich-hoc-va-huong-dan-cach-hoc-tren-truyen-hinh-ha-noi-d134923.html</w:t>
        </w:r>
      </w:hyperlink>
      <w:r w:rsidRPr="00EF5CF2">
        <w:rPr>
          <w:rFonts w:ascii="Arial" w:eastAsia="Times New Roman" w:hAnsi="Arial" w:cs="Arial"/>
          <w:i/>
          <w:iCs/>
          <w:color w:val="333333"/>
          <w:sz w:val="21"/>
          <w:szCs w:val="21"/>
        </w:rPr>
        <w:t>)</w:t>
      </w:r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b/>
          <w:bCs/>
          <w:color w:val="333333"/>
          <w:sz w:val="21"/>
          <w:szCs w:val="21"/>
        </w:rPr>
        <w:t>I. CHƯƠNG TRÌNH HỌC QUA TRUYỀN HÌNH</w:t>
      </w:r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color w:val="333333"/>
          <w:sz w:val="21"/>
          <w:szCs w:val="21"/>
        </w:rPr>
        <w:t>1. Chương trình Lớp 9 và Lớp 12: Phát trên </w:t>
      </w:r>
      <w:r w:rsidRPr="00EF5CF2">
        <w:rPr>
          <w:rFonts w:ascii="Arial" w:eastAsia="Times New Roman" w:hAnsi="Arial" w:cs="Arial"/>
          <w:b/>
          <w:bCs/>
          <w:color w:val="333333"/>
          <w:sz w:val="21"/>
          <w:szCs w:val="21"/>
        </w:rPr>
        <w:t>Kênh 1</w:t>
      </w:r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color w:val="333333"/>
          <w:sz w:val="21"/>
          <w:szCs w:val="21"/>
        </w:rPr>
        <w:t>2. Chương trình Lớp 4,5,6,7,8,10,11: Phát trên </w:t>
      </w:r>
      <w:r w:rsidRPr="00EF5CF2">
        <w:rPr>
          <w:rFonts w:ascii="Arial" w:eastAsia="Times New Roman" w:hAnsi="Arial" w:cs="Arial"/>
          <w:b/>
          <w:bCs/>
          <w:color w:val="333333"/>
          <w:sz w:val="21"/>
          <w:szCs w:val="21"/>
        </w:rPr>
        <w:t>Kênh 2</w:t>
      </w:r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b/>
          <w:bCs/>
          <w:color w:val="333333"/>
          <w:sz w:val="21"/>
          <w:szCs w:val="21"/>
        </w:rPr>
        <w:t>II. HƯỚNG DẪN CÁCH HỌC TRÊN TRUYỀN HÌNH VÀ NỀN TẢNG ONLINE</w:t>
      </w:r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b/>
          <w:bCs/>
          <w:color w:val="333333"/>
          <w:sz w:val="21"/>
          <w:szCs w:val="21"/>
        </w:rPr>
        <w:t>Cách 1.</w:t>
      </w:r>
      <w:r w:rsidRPr="00EF5CF2">
        <w:rPr>
          <w:rFonts w:ascii="Arial" w:eastAsia="Times New Roman" w:hAnsi="Arial" w:cs="Arial"/>
          <w:color w:val="333333"/>
          <w:sz w:val="21"/>
          <w:szCs w:val="21"/>
        </w:rPr>
        <w:t> Xem trực tiếp bài giảng khi phát sóng truyền hình trên Kênh H1, H2</w:t>
      </w:r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b/>
          <w:bCs/>
          <w:color w:val="333333"/>
          <w:sz w:val="21"/>
          <w:szCs w:val="21"/>
        </w:rPr>
        <w:t>Cách 2:</w:t>
      </w:r>
      <w:r w:rsidRPr="00EF5CF2">
        <w:rPr>
          <w:rFonts w:ascii="Arial" w:eastAsia="Times New Roman" w:hAnsi="Arial" w:cs="Arial"/>
          <w:color w:val="333333"/>
          <w:sz w:val="21"/>
          <w:szCs w:val="21"/>
        </w:rPr>
        <w:t> Xem qua truyền hình trực tuyến trên Website </w:t>
      </w:r>
      <w:hyperlink r:id="rId5" w:history="1">
        <w:r w:rsidRPr="00EF5CF2">
          <w:rPr>
            <w:rFonts w:ascii="Arial" w:eastAsia="Times New Roman" w:hAnsi="Arial" w:cs="Arial"/>
            <w:color w:val="3C3C3C"/>
            <w:sz w:val="21"/>
            <w:szCs w:val="21"/>
          </w:rPr>
          <w:t>www.hanoitv.vn</w:t>
        </w:r>
      </w:hyperlink>
    </w:p>
    <w:p w:rsidR="00EF5CF2" w:rsidRPr="00EF5CF2" w:rsidRDefault="00EF5CF2" w:rsidP="00EF5C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F5CF2">
        <w:rPr>
          <w:rFonts w:ascii="Arial" w:eastAsia="Times New Roman" w:hAnsi="Arial" w:cs="Arial"/>
          <w:color w:val="333333"/>
          <w:sz w:val="21"/>
          <w:szCs w:val="21"/>
        </w:rPr>
        <w:t>Chọn Link: </w:t>
      </w:r>
      <w:hyperlink r:id="rId6" w:history="1">
        <w:r w:rsidRPr="00EF5CF2">
          <w:rPr>
            <w:rFonts w:ascii="Arial" w:eastAsia="Times New Roman" w:hAnsi="Arial" w:cs="Arial"/>
            <w:color w:val="3C3C3C"/>
            <w:sz w:val="21"/>
            <w:szCs w:val="21"/>
          </w:rPr>
          <w:t>http://hanoitv.vn/truyen-hinh-truc-tuyen.html</w:t>
        </w:r>
      </w:hyperlink>
      <w:r w:rsidRPr="00EF5CF2">
        <w:rPr>
          <w:rFonts w:ascii="Arial" w:eastAsia="Times New Roman" w:hAnsi="Arial" w:cs="Arial"/>
          <w:color w:val="333333"/>
          <w:sz w:val="21"/>
          <w:szCs w:val="21"/>
        </w:rPr>
        <w:t> (Chọn Kênh H1 hoặc H2) để xem</w:t>
      </w:r>
    </w:p>
    <w:p w:rsidR="00EF5CF2" w:rsidRPr="00EF5CF2" w:rsidRDefault="00EF5CF2" w:rsidP="00EF5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noProof/>
          <w:color w:val="3C3C3C"/>
          <w:sz w:val="24"/>
          <w:szCs w:val="24"/>
        </w:rPr>
        <w:drawing>
          <wp:inline distT="0" distB="0" distL="0" distR="0">
            <wp:extent cx="7620000" cy="2827020"/>
            <wp:effectExtent l="0" t="0" r="0" b="0"/>
            <wp:docPr id="2" name="Picture 2" descr="http://media.hanoitv.vn/files/hoangmanh/2020-03-18/Liv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hanoitv.vn/files/hoangmanh/2020-03-18/Liv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b/>
          <w:bCs/>
          <w:sz w:val="24"/>
          <w:szCs w:val="24"/>
        </w:rPr>
        <w:t>Cách 3:</w:t>
      </w:r>
      <w:r w:rsidRPr="00EF5CF2">
        <w:rPr>
          <w:rFonts w:eastAsia="Times New Roman" w:cs="Times New Roman"/>
          <w:sz w:val="24"/>
          <w:szCs w:val="24"/>
        </w:rPr>
        <w:t> Xem trực tiếp các bài giảng được Livetream trên: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- Fanpage Facebook </w:t>
      </w:r>
      <w:hyperlink r:id="rId9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HANOITV.vn</w:t>
        </w:r>
      </w:hyperlink>
      <w:r w:rsidRPr="00EF5CF2">
        <w:rPr>
          <w:rFonts w:eastAsia="Times New Roman" w:cs="Times New Roman"/>
          <w:sz w:val="24"/>
          <w:szCs w:val="24"/>
        </w:rPr>
        <w:t> livestream các bài giảng Lớp 9 và Lớp 12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- Fanpage </w:t>
      </w:r>
      <w:hyperlink r:id="rId10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Học trên Truyền hình Hanoitv</w:t>
        </w:r>
      </w:hyperlink>
      <w:r w:rsidRPr="00EF5CF2">
        <w:rPr>
          <w:rFonts w:eastAsia="Times New Roman" w:cs="Times New Roman"/>
          <w:sz w:val="24"/>
          <w:szCs w:val="24"/>
        </w:rPr>
        <w:t>: livestream các bài giảng các lớp 4,5,6,7,8,10,11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- Kênh </w:t>
      </w:r>
      <w:hyperlink r:id="rId11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Youtube của Đài</w:t>
        </w:r>
      </w:hyperlink>
      <w:r w:rsidRPr="00EF5CF2">
        <w:rPr>
          <w:rFonts w:eastAsia="Times New Roman" w:cs="Times New Roman"/>
          <w:sz w:val="24"/>
          <w:szCs w:val="24"/>
        </w:rPr>
        <w:t>: livestream các bài giảng của tất cả các lớp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b/>
          <w:bCs/>
          <w:sz w:val="24"/>
          <w:szCs w:val="24"/>
        </w:rPr>
        <w:t>Cách 4:</w:t>
      </w:r>
      <w:r w:rsidRPr="00EF5CF2">
        <w:rPr>
          <w:rFonts w:eastAsia="Times New Roman" w:cs="Times New Roman"/>
          <w:sz w:val="24"/>
          <w:szCs w:val="24"/>
        </w:rPr>
        <w:t> Tải ứng dụng App “HanoiClix” trên App Store và Google Store về điện thoại để theo dõi bài giảng. Cụ thể tải Link như sau: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- Link HanoiClix trên </w:t>
      </w:r>
      <w:hyperlink r:id="rId12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App Store</w:t>
        </w:r>
      </w:hyperlink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- Link HanoiClix trên </w:t>
      </w:r>
      <w:hyperlink r:id="rId13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Google Play</w:t>
        </w:r>
      </w:hyperlink>
    </w:p>
    <w:p w:rsidR="00EF5CF2" w:rsidRPr="00EF5CF2" w:rsidRDefault="00EF5CF2" w:rsidP="00EF5CF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b/>
          <w:bCs/>
          <w:noProof/>
          <w:color w:val="178C57"/>
          <w:sz w:val="24"/>
          <w:szCs w:val="24"/>
        </w:rPr>
        <w:lastRenderedPageBreak/>
        <w:drawing>
          <wp:inline distT="0" distB="0" distL="0" distR="0">
            <wp:extent cx="5280660" cy="2552700"/>
            <wp:effectExtent l="0" t="0" r="0" b="0"/>
            <wp:docPr id="1" name="Picture 1" descr="http://media.hanoitv.vn/files/hoangmanh/2020-03-18/clix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hanoitv.vn/files/hoangmanh/2020-03-18/clix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i/>
          <w:iCs/>
          <w:sz w:val="24"/>
          <w:szCs w:val="24"/>
        </w:rPr>
        <w:t> 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b/>
          <w:bCs/>
          <w:sz w:val="24"/>
          <w:szCs w:val="24"/>
        </w:rPr>
        <w:t>III. XEM, HỌC LẠI CÁC BÀI GIẢNG ĐƯỢC UP SAU PHÁT SÓNG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1. Xem lại trên website: </w:t>
      </w:r>
      <w:hyperlink r:id="rId16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www.hanoitv.vn</w:t>
        </w:r>
      </w:hyperlink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Chọn mục: "Học trên truyền hình" ở link: </w:t>
      </w:r>
      <w:hyperlink r:id="rId17" w:history="1">
        <w:r w:rsidRPr="00EF5CF2">
          <w:rPr>
            <w:rFonts w:eastAsia="Times New Roman" w:cs="Times New Roman"/>
            <w:color w:val="3C3C3C"/>
            <w:sz w:val="24"/>
            <w:szCs w:val="24"/>
          </w:rPr>
          <w:t>http://hanoitv.vn/hoc-tren-truyen-hinh-cv400/</w:t>
        </w:r>
      </w:hyperlink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2. Xem lại trên ứng dụng HanoiClix:</w:t>
      </w:r>
    </w:p>
    <w:p w:rsidR="00EF5CF2" w:rsidRPr="00EF5CF2" w:rsidRDefault="00EF5CF2" w:rsidP="00EF5CF2">
      <w:pPr>
        <w:spacing w:after="150" w:line="240" w:lineRule="auto"/>
        <w:rPr>
          <w:rFonts w:eastAsia="Times New Roman" w:cs="Times New Roman"/>
          <w:sz w:val="24"/>
          <w:szCs w:val="24"/>
        </w:rPr>
      </w:pPr>
      <w:r w:rsidRPr="00EF5CF2">
        <w:rPr>
          <w:rFonts w:eastAsia="Times New Roman" w:cs="Times New Roman"/>
          <w:sz w:val="24"/>
          <w:szCs w:val="24"/>
        </w:rPr>
        <w:t>Chọn mục "Học Online"</w:t>
      </w:r>
    </w:p>
    <w:p w:rsidR="007639FC" w:rsidRDefault="007639FC"/>
    <w:sectPr w:rsidR="00763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F2"/>
    <w:rsid w:val="007639FC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CEC6-1249-4E59-98DF-0E8E7080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C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5CF2"/>
    <w:rPr>
      <w:i/>
      <w:iCs/>
    </w:rPr>
  </w:style>
  <w:style w:type="character" w:styleId="Strong">
    <w:name w:val="Strong"/>
    <w:basedOn w:val="DefaultParagraphFont"/>
    <w:uiPriority w:val="22"/>
    <w:qFormat/>
    <w:rsid w:val="00EF5C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5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vn.mediatech.hanoitv&amp;hl=v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dia.hanoitv.vn/files/hoangmanh/2020-03-18/Live.jpg" TargetMode="External"/><Relationship Id="rId12" Type="http://schemas.openxmlformats.org/officeDocument/2006/relationships/hyperlink" Target="https://apps.apple.com/vn/app/hanoiclix/id1391569618" TargetMode="External"/><Relationship Id="rId17" Type="http://schemas.openxmlformats.org/officeDocument/2006/relationships/hyperlink" Target="http://hanoitv.vn/hoc-tren-truyen-hinh-cv4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anoitv.vn/" TargetMode="External"/><Relationship Id="rId1" Type="http://schemas.openxmlformats.org/officeDocument/2006/relationships/styles" Target="styles.xml"/><Relationship Id="rId6" Type="http://schemas.openxmlformats.org/officeDocument/2006/relationships/hyperlink" Target="http://hanoitv.vn/truyen-hinh-truc-tuyen.html" TargetMode="External"/><Relationship Id="rId11" Type="http://schemas.openxmlformats.org/officeDocument/2006/relationships/hyperlink" Target="https://www.youtube.com/channel/UC7_mgS3z22z0WhR7COJ8E2w" TargetMode="External"/><Relationship Id="rId5" Type="http://schemas.openxmlformats.org/officeDocument/2006/relationships/hyperlink" Target="http://hanoitv.vn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facebook.com/hoctrentruyenhinh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hanoitv.vn/lich-hoc-va-huong-dan-cach-hoc-tren-truyen-hinh-ha-noi-d134923.html" TargetMode="External"/><Relationship Id="rId9" Type="http://schemas.openxmlformats.org/officeDocument/2006/relationships/hyperlink" Target="https://www.facebook.com/hanoitv.vn/" TargetMode="External"/><Relationship Id="rId14" Type="http://schemas.openxmlformats.org/officeDocument/2006/relationships/hyperlink" Target="http://media.hanoitv.vn/files/hoangmanh/2020-03-18/clix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2020-03-30T16:08:00Z</dcterms:created>
  <dcterms:modified xsi:type="dcterms:W3CDTF">2020-03-30T16:09:00Z</dcterms:modified>
</cp:coreProperties>
</file>